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2" w:rsidRPr="00C943E7" w:rsidRDefault="00621DB2" w:rsidP="00621DB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bookmarkStart w:id="0" w:name="_GoBack"/>
      <w:proofErr w:type="gramStart"/>
      <w:r w:rsidRPr="00C943E7">
        <w:rPr>
          <w:rFonts w:ascii="標楷體" w:eastAsia="標楷體" w:hAnsi="標楷體" w:hint="eastAsia"/>
          <w:b/>
          <w:sz w:val="36"/>
          <w:szCs w:val="36"/>
          <w:u w:val="double"/>
        </w:rPr>
        <w:t>臺北市花博公園</w:t>
      </w:r>
      <w:proofErr w:type="gramEnd"/>
      <w:r w:rsidRPr="00C943E7">
        <w:rPr>
          <w:rFonts w:ascii="標楷體" w:eastAsia="標楷體" w:hAnsi="標楷體" w:hint="eastAsia"/>
          <w:b/>
          <w:sz w:val="36"/>
          <w:szCs w:val="36"/>
          <w:u w:val="double"/>
        </w:rPr>
        <w:t>展館場地租用活動企劃書</w:t>
      </w:r>
    </w:p>
    <w:p w:rsidR="00DA4163" w:rsidRPr="00C943E7" w:rsidRDefault="00DA4163" w:rsidP="00DA4163">
      <w:pPr>
        <w:snapToGrid w:val="0"/>
        <w:spacing w:beforeLines="50" w:before="18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/>
          <w:spacing w:val="5"/>
          <w:sz w:val="18"/>
          <w:szCs w:val="18"/>
        </w:rPr>
        <w:t>中華民國101年12月17日</w:t>
      </w:r>
      <w:r w:rsidRPr="00C943E7">
        <w:rPr>
          <w:rFonts w:ascii="標楷體" w:eastAsia="標楷體" w:hAnsi="標楷體" w:hint="eastAsia"/>
          <w:spacing w:val="5"/>
          <w:sz w:val="18"/>
          <w:szCs w:val="18"/>
        </w:rPr>
        <w:t xml:space="preserve"> </w:t>
      </w:r>
      <w:r w:rsidRPr="00C943E7">
        <w:rPr>
          <w:rFonts w:ascii="標楷體" w:eastAsia="標楷體" w:hAnsi="標楷體"/>
          <w:spacing w:val="5"/>
          <w:sz w:val="18"/>
          <w:szCs w:val="18"/>
        </w:rPr>
        <w:t>北市</w:t>
      </w:r>
      <w:proofErr w:type="gramStart"/>
      <w:r w:rsidRPr="00C943E7">
        <w:rPr>
          <w:rFonts w:ascii="標楷體" w:eastAsia="標楷體" w:hAnsi="標楷體"/>
          <w:spacing w:val="5"/>
          <w:sz w:val="18"/>
          <w:szCs w:val="18"/>
        </w:rPr>
        <w:t>產業農字第10133861900號</w:t>
      </w:r>
      <w:proofErr w:type="gramEnd"/>
      <w:r w:rsidRPr="00C943E7">
        <w:rPr>
          <w:rFonts w:ascii="標楷體" w:eastAsia="標楷體" w:hAnsi="標楷體"/>
          <w:spacing w:val="5"/>
          <w:sz w:val="18"/>
          <w:szCs w:val="18"/>
        </w:rPr>
        <w:t>函准予訂定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/>
          <w:spacing w:val="5"/>
          <w:sz w:val="18"/>
          <w:szCs w:val="18"/>
        </w:rPr>
        <w:t>中華民國102年 8月23日</w:t>
      </w:r>
      <w:r w:rsidRPr="00C943E7">
        <w:rPr>
          <w:rFonts w:ascii="標楷體" w:eastAsia="標楷體" w:hAnsi="標楷體" w:hint="eastAsia"/>
          <w:spacing w:val="5"/>
          <w:sz w:val="18"/>
          <w:szCs w:val="18"/>
        </w:rPr>
        <w:t xml:space="preserve"> </w:t>
      </w:r>
      <w:r w:rsidRPr="00C943E7">
        <w:rPr>
          <w:rFonts w:ascii="標楷體" w:eastAsia="標楷體" w:hAnsi="標楷體"/>
          <w:spacing w:val="5"/>
          <w:sz w:val="18"/>
          <w:szCs w:val="18"/>
        </w:rPr>
        <w:t>北市</w:t>
      </w:r>
      <w:proofErr w:type="gramStart"/>
      <w:r w:rsidRPr="00C943E7">
        <w:rPr>
          <w:rFonts w:ascii="標楷體" w:eastAsia="標楷體" w:hAnsi="標楷體"/>
          <w:spacing w:val="5"/>
          <w:sz w:val="18"/>
          <w:szCs w:val="18"/>
        </w:rPr>
        <w:t>產業農字第10232757100號</w:t>
      </w:r>
      <w:proofErr w:type="gramEnd"/>
      <w:r w:rsidRPr="00C943E7">
        <w:rPr>
          <w:rFonts w:ascii="標楷體" w:eastAsia="標楷體" w:hAnsi="標楷體"/>
          <w:spacing w:val="5"/>
          <w:sz w:val="18"/>
          <w:szCs w:val="18"/>
        </w:rPr>
        <w:t>函准予修訂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 w:hint="eastAsia"/>
          <w:spacing w:val="5"/>
          <w:sz w:val="18"/>
          <w:szCs w:val="18"/>
        </w:rPr>
        <w:t>中華民國104年 3月25日 北市</w:t>
      </w:r>
      <w:proofErr w:type="gramStart"/>
      <w:r w:rsidRPr="00C943E7">
        <w:rPr>
          <w:rFonts w:ascii="標楷體" w:eastAsia="標楷體" w:hAnsi="標楷體" w:hint="eastAsia"/>
          <w:spacing w:val="5"/>
          <w:sz w:val="18"/>
          <w:szCs w:val="18"/>
        </w:rPr>
        <w:t>產業農字第10431138500號</w:t>
      </w:r>
      <w:proofErr w:type="gramEnd"/>
      <w:r w:rsidRPr="00C943E7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C943E7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 w:hint="eastAsia"/>
          <w:spacing w:val="5"/>
          <w:sz w:val="18"/>
          <w:szCs w:val="18"/>
        </w:rPr>
        <w:t>中華民國105年 8月30日 北市</w:t>
      </w:r>
      <w:proofErr w:type="gramStart"/>
      <w:r w:rsidRPr="00C943E7">
        <w:rPr>
          <w:rFonts w:ascii="標楷體" w:eastAsia="標楷體" w:hAnsi="標楷體" w:hint="eastAsia"/>
          <w:spacing w:val="5"/>
          <w:sz w:val="18"/>
          <w:szCs w:val="18"/>
        </w:rPr>
        <w:t>產業農字第10532727900號</w:t>
      </w:r>
      <w:proofErr w:type="gramEnd"/>
      <w:r w:rsidRPr="00C943E7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C943E7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 w:hint="eastAsia"/>
          <w:spacing w:val="5"/>
          <w:sz w:val="18"/>
          <w:szCs w:val="18"/>
        </w:rPr>
        <w:t>中華民國106年 8月 7日 北市</w:t>
      </w:r>
      <w:proofErr w:type="gramStart"/>
      <w:r w:rsidRPr="00C943E7">
        <w:rPr>
          <w:rFonts w:ascii="標楷體" w:eastAsia="標楷體" w:hAnsi="標楷體" w:hint="eastAsia"/>
          <w:spacing w:val="5"/>
          <w:sz w:val="18"/>
          <w:szCs w:val="18"/>
        </w:rPr>
        <w:t>產業農字第10632862100號</w:t>
      </w:r>
      <w:proofErr w:type="gramEnd"/>
      <w:r w:rsidRPr="00C943E7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C943E7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621DB2" w:rsidRPr="00C943E7" w:rsidRDefault="00621DB2" w:rsidP="00DB39CE">
      <w:pPr>
        <w:snapToGrid w:val="0"/>
        <w:spacing w:afterLines="50" w:after="180"/>
        <w:jc w:val="right"/>
        <w:rPr>
          <w:rFonts w:ascii="標楷體" w:eastAsia="標楷體" w:hAnsi="標楷體"/>
          <w:kern w:val="0"/>
          <w:sz w:val="18"/>
          <w:szCs w:val="18"/>
        </w:rPr>
      </w:pPr>
    </w:p>
    <w:tbl>
      <w:tblPr>
        <w:tblW w:w="10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9"/>
        <w:gridCol w:w="1747"/>
        <w:gridCol w:w="7080"/>
      </w:tblGrid>
      <w:tr w:rsidR="00C943E7" w:rsidRPr="00C943E7" w:rsidTr="00DB39CE">
        <w:trPr>
          <w:trHeight w:val="967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F43A29" w:rsidRPr="00C943E7" w:rsidRDefault="00F43A2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080" w:type="dxa"/>
            <w:shd w:val="clear" w:color="auto" w:fill="auto"/>
          </w:tcPr>
          <w:p w:rsidR="00F43A29" w:rsidRPr="00C943E7" w:rsidRDefault="00F43A29" w:rsidP="00877552">
            <w:pPr>
              <w:snapToGrid w:val="0"/>
              <w:jc w:val="both"/>
            </w:pPr>
          </w:p>
        </w:tc>
      </w:tr>
      <w:tr w:rsidR="00C943E7" w:rsidRPr="00C943E7" w:rsidTr="00877552">
        <w:trPr>
          <w:trHeight w:val="1129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  <w:r w:rsidR="00202FC4" w:rsidRPr="00C943E7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C943E7">
              <w:rPr>
                <w:rFonts w:ascii="標楷體" w:eastAsia="標楷體" w:hAnsi="標楷體"/>
                <w:sz w:val="28"/>
                <w:szCs w:val="28"/>
              </w:rPr>
              <w:t>（租用範圍）</w:t>
            </w:r>
          </w:p>
        </w:tc>
        <w:tc>
          <w:tcPr>
            <w:tcW w:w="7080" w:type="dxa"/>
            <w:shd w:val="clear" w:color="auto" w:fill="auto"/>
          </w:tcPr>
          <w:p w:rsidR="00EC5DF9" w:rsidRPr="00C943E7" w:rsidRDefault="00EC5DF9" w:rsidP="00877552">
            <w:pPr>
              <w:snapToGrid w:val="0"/>
              <w:jc w:val="both"/>
            </w:pPr>
          </w:p>
        </w:tc>
      </w:tr>
      <w:tr w:rsidR="00C943E7" w:rsidRPr="00C943E7" w:rsidTr="00877552">
        <w:trPr>
          <w:trHeight w:val="1010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202FC4" w:rsidRPr="00C943E7" w:rsidRDefault="00202FC4" w:rsidP="00877552">
            <w:pPr>
              <w:numPr>
                <w:ilvl w:val="0"/>
                <w:numId w:val="7"/>
              </w:numPr>
              <w:snapToGrid w:val="0"/>
              <w:ind w:left="567" w:rightChars="-103" w:right="-247" w:hanging="567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F450A4" w:rsidP="00877552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9"/>
              </w:numPr>
              <w:snapToGrid w:val="0"/>
              <w:ind w:left="647" w:rightChars="-39" w:right="-94" w:hanging="64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9D38A8" w:rsidP="00877552">
            <w:pPr>
              <w:snapToGrid w:val="0"/>
              <w:ind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進場佈置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F450A4" w:rsidRPr="00C943E7" w:rsidRDefault="00F450A4" w:rsidP="008775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F450A4" w:rsidRPr="00C943E7" w:rsidRDefault="00F450A4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</w:tc>
      </w:tr>
      <w:tr w:rsidR="00C943E7" w:rsidRPr="00C943E7" w:rsidTr="00877552">
        <w:trPr>
          <w:trHeight w:val="982"/>
        </w:trPr>
        <w:tc>
          <w:tcPr>
            <w:tcW w:w="1656" w:type="dxa"/>
            <w:gridSpan w:val="2"/>
            <w:vMerge/>
            <w:shd w:val="clear" w:color="auto" w:fill="auto"/>
          </w:tcPr>
          <w:p w:rsidR="00F450A4" w:rsidRPr="00C943E7" w:rsidRDefault="00F450A4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9"/>
              </w:numPr>
              <w:snapToGrid w:val="0"/>
              <w:ind w:left="647" w:rightChars="-39" w:right="-94" w:hanging="647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9D38A8" w:rsidP="00877552">
            <w:pPr>
              <w:snapToGrid w:val="0"/>
              <w:ind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F450A4" w:rsidRPr="00C943E7" w:rsidRDefault="00F450A4" w:rsidP="008775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F450A4" w:rsidRPr="00C943E7" w:rsidRDefault="00F450A4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</w:tc>
      </w:tr>
      <w:tr w:rsidR="00C943E7" w:rsidRPr="00C943E7" w:rsidTr="00877552">
        <w:trPr>
          <w:trHeight w:val="1026"/>
        </w:trPr>
        <w:tc>
          <w:tcPr>
            <w:tcW w:w="1656" w:type="dxa"/>
            <w:gridSpan w:val="2"/>
            <w:vMerge/>
            <w:shd w:val="clear" w:color="auto" w:fill="auto"/>
          </w:tcPr>
          <w:p w:rsidR="00F450A4" w:rsidRPr="00C943E7" w:rsidRDefault="00F450A4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9"/>
              </w:numPr>
              <w:snapToGrid w:val="0"/>
              <w:ind w:left="647" w:rightChars="-39" w:right="-94" w:hanging="647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F450A4" w:rsidP="00877552">
            <w:pPr>
              <w:snapToGrid w:val="0"/>
              <w:ind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場地復原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F450A4" w:rsidRPr="00C943E7" w:rsidRDefault="00F450A4" w:rsidP="008775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F450A4" w:rsidRPr="00C943E7" w:rsidRDefault="00F450A4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</w:tc>
      </w:tr>
      <w:tr w:rsidR="00C943E7" w:rsidRPr="00C943E7" w:rsidTr="00877552">
        <w:trPr>
          <w:trHeight w:val="1190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080" w:type="dxa"/>
            <w:shd w:val="clear" w:color="auto" w:fill="auto"/>
            <w:vAlign w:val="bottom"/>
          </w:tcPr>
          <w:p w:rsidR="00EC5DF9" w:rsidRPr="00C943E7" w:rsidRDefault="00EC5DF9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hint="eastAsia"/>
                <w:szCs w:val="28"/>
              </w:rPr>
              <w:t>(</w:t>
            </w:r>
            <w:r w:rsidR="00202FC4" w:rsidRPr="00C943E7">
              <w:rPr>
                <w:rFonts w:ascii="標楷體" w:eastAsia="標楷體" w:hAnsi="標楷體" w:hint="eastAsia"/>
                <w:szCs w:val="28"/>
              </w:rPr>
              <w:t>指導單位、主辦單位、合辦單位</w:t>
            </w:r>
            <w:r w:rsidRPr="00C943E7">
              <w:rPr>
                <w:rFonts w:ascii="標楷體" w:eastAsia="標楷體" w:hAnsi="標楷體" w:hint="eastAsia"/>
                <w:szCs w:val="28"/>
              </w:rPr>
              <w:t>等)</w:t>
            </w:r>
          </w:p>
        </w:tc>
      </w:tr>
      <w:tr w:rsidR="00C943E7" w:rsidRPr="00C943E7" w:rsidTr="00DB39CE">
        <w:trPr>
          <w:trHeight w:val="1824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837861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</w:p>
        </w:tc>
        <w:tc>
          <w:tcPr>
            <w:tcW w:w="7080" w:type="dxa"/>
            <w:shd w:val="clear" w:color="auto" w:fill="auto"/>
          </w:tcPr>
          <w:p w:rsidR="00837861" w:rsidRPr="00C943E7" w:rsidRDefault="00837861" w:rsidP="00877552">
            <w:pPr>
              <w:snapToGrid w:val="0"/>
              <w:jc w:val="both"/>
            </w:pPr>
          </w:p>
        </w:tc>
      </w:tr>
      <w:tr w:rsidR="00C943E7" w:rsidRPr="00C943E7" w:rsidTr="00DB39CE">
        <w:trPr>
          <w:trHeight w:val="2413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活動內容簡介</w:t>
            </w:r>
          </w:p>
        </w:tc>
        <w:tc>
          <w:tcPr>
            <w:tcW w:w="7080" w:type="dxa"/>
            <w:shd w:val="clear" w:color="auto" w:fill="auto"/>
          </w:tcPr>
          <w:p w:rsidR="00EC5DF9" w:rsidRPr="00C943E7" w:rsidRDefault="00EC5DF9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</w:tc>
      </w:tr>
      <w:tr w:rsidR="00C943E7" w:rsidRPr="00C943E7" w:rsidTr="00DB39CE">
        <w:trPr>
          <w:trHeight w:val="1189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F43A2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入場方式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DB39CE" w:rsidRPr="00C943E7" w:rsidRDefault="00EC5DF9" w:rsidP="00877552">
            <w:pPr>
              <w:snapToGrid w:val="0"/>
              <w:ind w:rightChars="-55" w:right="-132"/>
              <w:jc w:val="both"/>
              <w:rPr>
                <w:rFonts w:ascii="標楷體" w:eastAsia="標楷體" w:hAnsi="標楷體"/>
                <w:sz w:val="28"/>
              </w:rPr>
            </w:pPr>
            <w:r w:rsidRPr="00C943E7">
              <w:rPr>
                <w:rFonts w:ascii="標楷體" w:eastAsia="標楷體" w:hAnsi="標楷體" w:hint="eastAsia"/>
                <w:sz w:val="28"/>
              </w:rPr>
              <w:t xml:space="preserve">□不開放  </w:t>
            </w:r>
            <w:r w:rsidR="00DB39CE" w:rsidRPr="00C943E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943E7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DB39CE" w:rsidRPr="00C943E7">
              <w:rPr>
                <w:rFonts w:ascii="標楷體" w:eastAsia="標楷體" w:hAnsi="標楷體" w:hint="eastAsia"/>
                <w:sz w:val="28"/>
              </w:rPr>
              <w:t>□自由入場     □售票入場</w:t>
            </w:r>
          </w:p>
          <w:p w:rsidR="001952A1" w:rsidRPr="00C943E7" w:rsidRDefault="00EC5DF9" w:rsidP="00DB39CE">
            <w:pPr>
              <w:snapToGrid w:val="0"/>
              <w:ind w:rightChars="-55" w:right="-132"/>
              <w:jc w:val="both"/>
            </w:pPr>
            <w:r w:rsidRPr="00C943E7">
              <w:rPr>
                <w:rFonts w:ascii="標楷體" w:eastAsia="標楷體" w:hAnsi="標楷體" w:hint="eastAsia"/>
                <w:sz w:val="28"/>
              </w:rPr>
              <w:t>□索票</w:t>
            </w:r>
            <w:r w:rsidR="00DB39CE" w:rsidRPr="00C943E7">
              <w:rPr>
                <w:rFonts w:ascii="標楷體" w:eastAsia="標楷體" w:hAnsi="標楷體" w:hint="eastAsia"/>
                <w:sz w:val="28"/>
              </w:rPr>
              <w:t>入場     □</w:t>
            </w:r>
            <w:r w:rsidRPr="00C943E7">
              <w:rPr>
                <w:rFonts w:ascii="標楷體" w:eastAsia="標楷體" w:hAnsi="標楷體" w:hint="eastAsia"/>
                <w:sz w:val="28"/>
              </w:rPr>
              <w:t>邀請入場</w:t>
            </w:r>
          </w:p>
        </w:tc>
      </w:tr>
      <w:tr w:rsidR="00C943E7" w:rsidRPr="00C943E7" w:rsidTr="00877552">
        <w:trPr>
          <w:trHeight w:val="1038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F43A2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7080" w:type="dxa"/>
            <w:shd w:val="clear" w:color="auto" w:fill="auto"/>
          </w:tcPr>
          <w:p w:rsidR="00F450A4" w:rsidRPr="00C943E7" w:rsidRDefault="00F450A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3DA2" w:rsidRPr="00C943E7" w:rsidRDefault="00F450A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/>
                <w:szCs w:val="28"/>
              </w:rPr>
              <w:t>（</w:t>
            </w:r>
            <w:r w:rsidR="00EC5DF9" w:rsidRPr="00C943E7">
              <w:rPr>
                <w:rFonts w:ascii="標楷體" w:eastAsia="標楷體" w:hAnsi="標楷體"/>
                <w:szCs w:val="28"/>
              </w:rPr>
              <w:t>預定邀請來賓</w:t>
            </w:r>
            <w:r w:rsidR="00EC5DF9" w:rsidRPr="00C943E7">
              <w:rPr>
                <w:rFonts w:ascii="標楷體" w:eastAsia="標楷體" w:hAnsi="標楷體" w:hint="eastAsia"/>
                <w:szCs w:val="28"/>
              </w:rPr>
              <w:t>與</w:t>
            </w:r>
            <w:r w:rsidR="00EC5DF9" w:rsidRPr="00C943E7">
              <w:rPr>
                <w:rFonts w:ascii="標楷體" w:eastAsia="標楷體" w:hAnsi="標楷體"/>
                <w:szCs w:val="28"/>
              </w:rPr>
              <w:t>人數</w:t>
            </w:r>
            <w:r w:rsidR="00EC5DF9" w:rsidRPr="00C943E7">
              <w:rPr>
                <w:rFonts w:ascii="標楷體" w:eastAsia="標楷體" w:hAnsi="標楷體" w:hint="eastAsia"/>
                <w:szCs w:val="28"/>
              </w:rPr>
              <w:t>，或參觀對象與預估參觀人次</w:t>
            </w:r>
            <w:r w:rsidRPr="00C943E7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C943E7" w:rsidRPr="00C943E7" w:rsidTr="00877552">
        <w:trPr>
          <w:trHeight w:val="714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851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活動辦理流程</w:t>
            </w:r>
          </w:p>
        </w:tc>
        <w:tc>
          <w:tcPr>
            <w:tcW w:w="7080" w:type="dxa"/>
            <w:shd w:val="clear" w:color="auto" w:fill="auto"/>
          </w:tcPr>
          <w:p w:rsidR="00F450A4" w:rsidRPr="00C943E7" w:rsidRDefault="00F450A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5DF9" w:rsidRPr="00C943E7" w:rsidRDefault="00EC5DF9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hint="eastAsia"/>
                <w:szCs w:val="28"/>
              </w:rPr>
              <w:t>(含活動規劃及流程等</w:t>
            </w:r>
            <w:r w:rsidR="00202FC4" w:rsidRPr="00C943E7">
              <w:rPr>
                <w:rFonts w:ascii="標楷體" w:eastAsia="標楷體" w:hAnsi="標楷體" w:hint="eastAsia"/>
                <w:szCs w:val="28"/>
              </w:rPr>
              <w:t>，越詳細越好</w:t>
            </w:r>
            <w:proofErr w:type="gramStart"/>
            <w:r w:rsidRPr="00C943E7">
              <w:rPr>
                <w:rFonts w:ascii="標楷體" w:eastAsia="標楷體" w:hAnsi="標楷體"/>
                <w:szCs w:val="28"/>
              </w:rPr>
              <w:t>）</w:t>
            </w:r>
            <w:proofErr w:type="gramEnd"/>
          </w:p>
        </w:tc>
      </w:tr>
      <w:tr w:rsidR="00C943E7" w:rsidRPr="00C943E7" w:rsidTr="00877552">
        <w:trPr>
          <w:trHeight w:val="3038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7"/>
              </w:numPr>
              <w:snapToGrid w:val="0"/>
              <w:ind w:left="1169" w:hanging="11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3A29" w:rsidRPr="00C943E7" w:rsidRDefault="00202FC4" w:rsidP="008775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場地舞台詳細佈置</w:t>
            </w:r>
          </w:p>
        </w:tc>
        <w:tc>
          <w:tcPr>
            <w:tcW w:w="7080" w:type="dxa"/>
            <w:shd w:val="clear" w:color="auto" w:fill="auto"/>
          </w:tcPr>
          <w:p w:rsidR="00F43A29" w:rsidRPr="00C943E7" w:rsidRDefault="00F43A29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202FC4" w:rsidRPr="00C943E7" w:rsidRDefault="00202FC4" w:rsidP="00E962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43E7">
              <w:rPr>
                <w:rFonts w:ascii="標楷體" w:eastAsia="標楷體" w:hAnsi="標楷體"/>
              </w:rPr>
              <w:t>(</w:t>
            </w:r>
            <w:r w:rsidR="00675471" w:rsidRPr="00C943E7">
              <w:rPr>
                <w:rFonts w:ascii="標楷體" w:eastAsia="標楷體" w:hAnsi="標楷體"/>
              </w:rPr>
              <w:t>建議</w:t>
            </w:r>
            <w:r w:rsidRPr="00C943E7">
              <w:rPr>
                <w:rFonts w:ascii="標楷體" w:eastAsia="標楷體" w:hAnsi="標楷體"/>
              </w:rPr>
              <w:t>以圖示呈現</w:t>
            </w:r>
            <w:r w:rsidR="00675471" w:rsidRPr="00C943E7">
              <w:rPr>
                <w:rFonts w:ascii="標楷體" w:eastAsia="標楷體" w:hAnsi="標楷體"/>
              </w:rPr>
              <w:t>舞台或</w:t>
            </w:r>
            <w:r w:rsidRPr="00C943E7">
              <w:rPr>
                <w:rFonts w:ascii="標楷體" w:eastAsia="標楷體" w:hAnsi="標楷體"/>
              </w:rPr>
              <w:t>攤位擺放位置</w:t>
            </w:r>
            <w:r w:rsidR="00E96280" w:rsidRPr="00C943E7">
              <w:rPr>
                <w:rFonts w:ascii="標楷體" w:eastAsia="標楷體" w:hAnsi="標楷體" w:hint="eastAsia"/>
              </w:rPr>
              <w:t>，</w:t>
            </w:r>
            <w:r w:rsidR="00E96280" w:rsidRPr="00C943E7">
              <w:rPr>
                <w:rFonts w:ascii="標楷體" w:eastAsia="標楷體" w:hAnsi="標楷體"/>
              </w:rPr>
              <w:t>以確定場地各項設施設備相對位置及行走/逃生路線/疏散動線/緊急救護動線</w:t>
            </w:r>
            <w:r w:rsidRPr="00C943E7">
              <w:rPr>
                <w:rFonts w:ascii="標楷體" w:eastAsia="標楷體" w:hAnsi="標楷體"/>
              </w:rPr>
              <w:t>)</w:t>
            </w:r>
          </w:p>
        </w:tc>
      </w:tr>
      <w:tr w:rsidR="00C943E7" w:rsidRPr="00C943E7" w:rsidTr="00675471">
        <w:trPr>
          <w:trHeight w:val="2998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2B33FD" w:rsidRPr="00C943E7" w:rsidRDefault="002B33FD" w:rsidP="00675471">
            <w:pPr>
              <w:numPr>
                <w:ilvl w:val="0"/>
                <w:numId w:val="7"/>
              </w:numPr>
              <w:tabs>
                <w:tab w:val="left" w:pos="1169"/>
              </w:tabs>
              <w:snapToGrid w:val="0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活動設施</w:t>
            </w:r>
          </w:p>
        </w:tc>
        <w:tc>
          <w:tcPr>
            <w:tcW w:w="7080" w:type="dxa"/>
            <w:shd w:val="clear" w:color="auto" w:fill="auto"/>
          </w:tcPr>
          <w:p w:rsidR="002B33FD" w:rsidRPr="00C943E7" w:rsidRDefault="002B33FD" w:rsidP="006754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旗幟 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 海報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015" w:rsidRPr="00C943E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 活動帳棚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舞台</w:t>
            </w:r>
          </w:p>
          <w:p w:rsidR="00DB39CE" w:rsidRPr="00C943E7" w:rsidRDefault="002B33FD" w:rsidP="00DB39CE">
            <w:pPr>
              <w:snapToGrid w:val="0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瓦斯爐、</w:t>
            </w:r>
            <w:r w:rsidRPr="00C943E7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電磁爐、</w:t>
            </w:r>
            <w:r w:rsidR="0000707C" w:rsidRPr="00C943E7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碳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爐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>等器具</w:t>
            </w:r>
            <w:r w:rsidR="00DB39CE" w:rsidRPr="00C943E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914C7" w:rsidRPr="00C943E7">
              <w:rPr>
                <w:rFonts w:ascii="標楷體" w:eastAsia="標楷體" w:hAnsi="標楷體" w:hint="eastAsia"/>
                <w:sz w:val="28"/>
                <w:szCs w:val="28"/>
              </w:rPr>
              <w:t>需符合相關安全規章法令，並</w:t>
            </w:r>
            <w:r w:rsidR="00DB39CE" w:rsidRPr="00C943E7">
              <w:rPr>
                <w:rFonts w:ascii="標楷體" w:eastAsia="標楷體" w:hAnsi="標楷體" w:hint="eastAsia"/>
                <w:sz w:val="28"/>
                <w:szCs w:val="28"/>
              </w:rPr>
              <w:t>經本會同意始得使用）</w:t>
            </w:r>
          </w:p>
          <w:p w:rsidR="002B33FD" w:rsidRPr="00C943E7" w:rsidRDefault="00902015" w:rsidP="00877552">
            <w:pPr>
              <w:snapToGrid w:val="0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2B33FD" w:rsidRPr="00C943E7">
              <w:rPr>
                <w:rFonts w:ascii="標楷體" w:eastAsia="標楷體" w:hAnsi="標楷體" w:hint="eastAsia"/>
                <w:sz w:val="28"/>
                <w:szCs w:val="28"/>
              </w:rPr>
              <w:t>滅火器</w:t>
            </w:r>
          </w:p>
          <w:p w:rsidR="00A535C5" w:rsidRPr="00C943E7" w:rsidRDefault="00361FA8" w:rsidP="00877552">
            <w:pPr>
              <w:snapToGrid w:val="0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A535C5" w:rsidRPr="00C943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A535C5" w:rsidRPr="00C943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943E7" w:rsidRPr="00C943E7" w:rsidTr="00877552">
        <w:trPr>
          <w:trHeight w:val="1431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202FC4" w:rsidRPr="00C943E7" w:rsidRDefault="00202FC4" w:rsidP="00877552">
            <w:pPr>
              <w:numPr>
                <w:ilvl w:val="0"/>
                <w:numId w:val="7"/>
              </w:numPr>
              <w:snapToGrid w:val="0"/>
              <w:ind w:left="1168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人力配置及人數</w:t>
            </w:r>
          </w:p>
        </w:tc>
        <w:tc>
          <w:tcPr>
            <w:tcW w:w="7080" w:type="dxa"/>
            <w:shd w:val="clear" w:color="auto" w:fill="auto"/>
          </w:tcPr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/>
                <w:szCs w:val="28"/>
              </w:rPr>
              <w:t>(需有足夠人力管制排隊人潮)</w:t>
            </w:r>
          </w:p>
        </w:tc>
      </w:tr>
      <w:tr w:rsidR="00C943E7" w:rsidRPr="00C943E7" w:rsidTr="00877552">
        <w:trPr>
          <w:trHeight w:val="2011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202FC4" w:rsidRPr="00C943E7" w:rsidRDefault="00202FC4" w:rsidP="00877552">
            <w:pPr>
              <w:numPr>
                <w:ilvl w:val="0"/>
                <w:numId w:val="7"/>
              </w:numPr>
              <w:snapToGrid w:val="0"/>
              <w:ind w:left="1169" w:hanging="11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場地清潔計畫</w:t>
            </w:r>
          </w:p>
        </w:tc>
        <w:tc>
          <w:tcPr>
            <w:tcW w:w="7080" w:type="dxa"/>
            <w:shd w:val="clear" w:color="auto" w:fill="auto"/>
          </w:tcPr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3E7" w:rsidRPr="00C943E7" w:rsidTr="00877552">
        <w:trPr>
          <w:trHeight w:val="174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240FB1" w:rsidRPr="00C943E7" w:rsidRDefault="00240FB1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</w:pPr>
          </w:p>
          <w:p w:rsidR="00240FB1" w:rsidRPr="00C943E7" w:rsidRDefault="00240FB1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交通維持及安全計畫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0FB1" w:rsidRPr="00C943E7" w:rsidRDefault="00240FB1" w:rsidP="00877552">
            <w:pPr>
              <w:numPr>
                <w:ilvl w:val="0"/>
                <w:numId w:val="8"/>
              </w:numPr>
              <w:snapToGrid w:val="0"/>
              <w:ind w:left="601" w:hanging="601"/>
              <w:jc w:val="both"/>
              <w:rPr>
                <w:rFonts w:ascii="標楷體" w:eastAsia="標楷體" w:hAnsi="標楷體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交通維護方案</w:t>
            </w:r>
          </w:p>
        </w:tc>
        <w:tc>
          <w:tcPr>
            <w:tcW w:w="7080" w:type="dxa"/>
            <w:shd w:val="clear" w:color="auto" w:fill="auto"/>
          </w:tcPr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Cs w:val="28"/>
              </w:rPr>
              <w:t>（含相關管制措施）</w:t>
            </w:r>
          </w:p>
        </w:tc>
      </w:tr>
      <w:tr w:rsidR="00C943E7" w:rsidRPr="00C943E7" w:rsidTr="00877552">
        <w:trPr>
          <w:trHeight w:val="1972"/>
        </w:trPr>
        <w:tc>
          <w:tcPr>
            <w:tcW w:w="1277" w:type="dxa"/>
            <w:vMerge/>
            <w:shd w:val="clear" w:color="auto" w:fill="auto"/>
          </w:tcPr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8"/>
              </w:numPr>
              <w:snapToGrid w:val="0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警力支援</w:t>
            </w:r>
          </w:p>
        </w:tc>
        <w:tc>
          <w:tcPr>
            <w:tcW w:w="7080" w:type="dxa"/>
            <w:shd w:val="clear" w:color="auto" w:fill="auto"/>
          </w:tcPr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Cs w:val="28"/>
              </w:rPr>
              <w:t>（若有需求應事先行文本府警察局，無則填無需支援）</w:t>
            </w:r>
          </w:p>
        </w:tc>
      </w:tr>
      <w:tr w:rsidR="00C943E7" w:rsidRPr="00C943E7" w:rsidTr="00877552">
        <w:trPr>
          <w:trHeight w:val="1830"/>
        </w:trPr>
        <w:tc>
          <w:tcPr>
            <w:tcW w:w="1277" w:type="dxa"/>
            <w:vMerge/>
            <w:shd w:val="clear" w:color="auto" w:fill="auto"/>
          </w:tcPr>
          <w:p w:rsidR="00240FB1" w:rsidRPr="00C943E7" w:rsidRDefault="00240FB1" w:rsidP="00877552">
            <w:pPr>
              <w:snapToGrid w:val="0"/>
              <w:jc w:val="both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8"/>
              </w:numPr>
              <w:snapToGrid w:val="0"/>
              <w:ind w:left="601" w:hanging="601"/>
              <w:jc w:val="both"/>
              <w:rPr>
                <w:rFonts w:ascii="標楷體" w:eastAsia="標楷體" w:hAnsi="標楷體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安全秩序維護</w:t>
            </w:r>
          </w:p>
        </w:tc>
        <w:tc>
          <w:tcPr>
            <w:tcW w:w="7080" w:type="dxa"/>
            <w:shd w:val="clear" w:color="auto" w:fill="auto"/>
          </w:tcPr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3E7" w:rsidRPr="00C943E7" w:rsidTr="00E96280">
        <w:trPr>
          <w:trHeight w:val="2011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902015" w:rsidRPr="00C943E7" w:rsidRDefault="00902015" w:rsidP="00ED6A28">
            <w:pPr>
              <w:numPr>
                <w:ilvl w:val="0"/>
                <w:numId w:val="7"/>
              </w:numPr>
              <w:snapToGrid w:val="0"/>
              <w:ind w:left="1169" w:hanging="11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以往策展經驗</w:t>
            </w:r>
          </w:p>
        </w:tc>
        <w:tc>
          <w:tcPr>
            <w:tcW w:w="7080" w:type="dxa"/>
            <w:shd w:val="clear" w:color="auto" w:fill="auto"/>
            <w:vAlign w:val="bottom"/>
          </w:tcPr>
          <w:p w:rsidR="00902015" w:rsidRPr="00C943E7" w:rsidRDefault="00902015" w:rsidP="00E9628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Cs w:val="28"/>
              </w:rPr>
              <w:t>(含活動名稱、地點、時間及活動成果，</w:t>
            </w:r>
            <w:proofErr w:type="gramStart"/>
            <w:r w:rsidRPr="00C943E7">
              <w:rPr>
                <w:rFonts w:ascii="標楷體" w:eastAsia="標楷體" w:hAnsi="標楷體" w:hint="eastAsia"/>
                <w:szCs w:val="28"/>
              </w:rPr>
              <w:t>於花博公園</w:t>
            </w:r>
            <w:proofErr w:type="gramEnd"/>
            <w:r w:rsidRPr="00C943E7">
              <w:rPr>
                <w:rFonts w:ascii="標楷體" w:eastAsia="標楷體" w:hAnsi="標楷體" w:hint="eastAsia"/>
                <w:szCs w:val="28"/>
              </w:rPr>
              <w:t>舉辦尤佳)</w:t>
            </w:r>
          </w:p>
        </w:tc>
      </w:tr>
      <w:bookmarkEnd w:id="0"/>
    </w:tbl>
    <w:p w:rsidR="00BB0149" w:rsidRPr="00C943E7" w:rsidRDefault="00BB0149" w:rsidP="00F04B72">
      <w:pPr>
        <w:tabs>
          <w:tab w:val="left" w:pos="720"/>
        </w:tabs>
        <w:autoSpaceDE w:val="0"/>
        <w:autoSpaceDN w:val="0"/>
        <w:adjustRightInd w:val="0"/>
        <w:ind w:right="18" w:firstLine="14"/>
        <w:rPr>
          <w:rFonts w:ascii="標楷體" w:eastAsia="標楷體" w:hAnsi="標楷體" w:cs="新細明體"/>
          <w:b/>
          <w:kern w:val="0"/>
        </w:rPr>
      </w:pPr>
    </w:p>
    <w:sectPr w:rsidR="00BB0149" w:rsidRPr="00C943E7" w:rsidSect="002F3DA2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B4" w:rsidRDefault="00293FB4" w:rsidP="00B931A7">
      <w:r>
        <w:separator/>
      </w:r>
    </w:p>
  </w:endnote>
  <w:endnote w:type="continuationSeparator" w:id="0">
    <w:p w:rsidR="00293FB4" w:rsidRDefault="00293FB4" w:rsidP="00B9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B4" w:rsidRDefault="00293FB4" w:rsidP="00B931A7">
      <w:r>
        <w:separator/>
      </w:r>
    </w:p>
  </w:footnote>
  <w:footnote w:type="continuationSeparator" w:id="0">
    <w:p w:rsidR="00293FB4" w:rsidRDefault="00293FB4" w:rsidP="00B9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40"/>
    <w:multiLevelType w:val="hybridMultilevel"/>
    <w:tmpl w:val="54C21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6287F"/>
    <w:multiLevelType w:val="hybridMultilevel"/>
    <w:tmpl w:val="ACBADD3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A781943"/>
    <w:multiLevelType w:val="hybridMultilevel"/>
    <w:tmpl w:val="FA1CB8F0"/>
    <w:lvl w:ilvl="0" w:tplc="62D86D9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9B758E"/>
    <w:multiLevelType w:val="hybridMultilevel"/>
    <w:tmpl w:val="56AEC6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636870"/>
    <w:multiLevelType w:val="multilevel"/>
    <w:tmpl w:val="AC36071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18519A"/>
    <w:multiLevelType w:val="hybridMultilevel"/>
    <w:tmpl w:val="EF96FE1E"/>
    <w:lvl w:ilvl="0" w:tplc="3FAE5D9E">
      <w:start w:val="1"/>
      <w:numFmt w:val="taiwaneseCountingThousand"/>
      <w:lvlText w:val="%1、"/>
      <w:lvlJc w:val="left"/>
      <w:pPr>
        <w:tabs>
          <w:tab w:val="num" w:pos="494"/>
        </w:tabs>
        <w:ind w:left="4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6">
    <w:nsid w:val="4F7F08B6"/>
    <w:multiLevelType w:val="hybridMultilevel"/>
    <w:tmpl w:val="17A80B7C"/>
    <w:lvl w:ilvl="0" w:tplc="9616525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480732"/>
    <w:multiLevelType w:val="hybridMultilevel"/>
    <w:tmpl w:val="542EE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30272C"/>
    <w:multiLevelType w:val="hybridMultilevel"/>
    <w:tmpl w:val="191EF080"/>
    <w:lvl w:ilvl="0" w:tplc="FAA4F104">
      <w:start w:val="1"/>
      <w:numFmt w:val="ideographLegalTraditional"/>
      <w:lvlText w:val="%1、"/>
      <w:lvlJc w:val="left"/>
      <w:pPr>
        <w:ind w:left="1614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64"/>
    <w:rsid w:val="0000707C"/>
    <w:rsid w:val="000D48B4"/>
    <w:rsid w:val="00100A16"/>
    <w:rsid w:val="00141ED5"/>
    <w:rsid w:val="00182718"/>
    <w:rsid w:val="001952A1"/>
    <w:rsid w:val="001C5259"/>
    <w:rsid w:val="00202FC4"/>
    <w:rsid w:val="0022125F"/>
    <w:rsid w:val="00232450"/>
    <w:rsid w:val="00240FB1"/>
    <w:rsid w:val="00267DB0"/>
    <w:rsid w:val="00293FB4"/>
    <w:rsid w:val="002B33FD"/>
    <w:rsid w:val="002B48F6"/>
    <w:rsid w:val="002F3DA2"/>
    <w:rsid w:val="003160E6"/>
    <w:rsid w:val="0034389F"/>
    <w:rsid w:val="00361FA8"/>
    <w:rsid w:val="00365E1A"/>
    <w:rsid w:val="003773F6"/>
    <w:rsid w:val="00381094"/>
    <w:rsid w:val="003B36DA"/>
    <w:rsid w:val="003C2610"/>
    <w:rsid w:val="003C2AED"/>
    <w:rsid w:val="003C45AC"/>
    <w:rsid w:val="0040159C"/>
    <w:rsid w:val="004914F4"/>
    <w:rsid w:val="004E2B83"/>
    <w:rsid w:val="00555CEA"/>
    <w:rsid w:val="0059068D"/>
    <w:rsid w:val="00621DB2"/>
    <w:rsid w:val="00631790"/>
    <w:rsid w:val="00633D0B"/>
    <w:rsid w:val="0066460E"/>
    <w:rsid w:val="00675471"/>
    <w:rsid w:val="00676F97"/>
    <w:rsid w:val="007012AF"/>
    <w:rsid w:val="00711DCF"/>
    <w:rsid w:val="00714B09"/>
    <w:rsid w:val="00717D73"/>
    <w:rsid w:val="00753C21"/>
    <w:rsid w:val="00807606"/>
    <w:rsid w:val="00837861"/>
    <w:rsid w:val="00840F5C"/>
    <w:rsid w:val="00877552"/>
    <w:rsid w:val="008B7058"/>
    <w:rsid w:val="008D5A1C"/>
    <w:rsid w:val="00902015"/>
    <w:rsid w:val="00922716"/>
    <w:rsid w:val="009914C7"/>
    <w:rsid w:val="009B7B81"/>
    <w:rsid w:val="009D38A8"/>
    <w:rsid w:val="00A12F5E"/>
    <w:rsid w:val="00A340A2"/>
    <w:rsid w:val="00A535C5"/>
    <w:rsid w:val="00A96DEE"/>
    <w:rsid w:val="00AC6316"/>
    <w:rsid w:val="00B014E6"/>
    <w:rsid w:val="00B032E1"/>
    <w:rsid w:val="00B931A7"/>
    <w:rsid w:val="00B94BDD"/>
    <w:rsid w:val="00BB0149"/>
    <w:rsid w:val="00C4640A"/>
    <w:rsid w:val="00C943E7"/>
    <w:rsid w:val="00D05F07"/>
    <w:rsid w:val="00DA4163"/>
    <w:rsid w:val="00DB39CE"/>
    <w:rsid w:val="00DC2718"/>
    <w:rsid w:val="00E43864"/>
    <w:rsid w:val="00E47562"/>
    <w:rsid w:val="00E57951"/>
    <w:rsid w:val="00E71C13"/>
    <w:rsid w:val="00E862BB"/>
    <w:rsid w:val="00E96280"/>
    <w:rsid w:val="00EC5DF9"/>
    <w:rsid w:val="00ED5C43"/>
    <w:rsid w:val="00ED6A28"/>
    <w:rsid w:val="00ED7255"/>
    <w:rsid w:val="00F04B72"/>
    <w:rsid w:val="00F43A29"/>
    <w:rsid w:val="00F450A4"/>
    <w:rsid w:val="00F8118E"/>
    <w:rsid w:val="00F97B2F"/>
    <w:rsid w:val="00FE1C89"/>
    <w:rsid w:val="00FE3E6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7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31A7"/>
    <w:rPr>
      <w:kern w:val="2"/>
    </w:rPr>
  </w:style>
  <w:style w:type="paragraph" w:styleId="a6">
    <w:name w:val="footer"/>
    <w:basedOn w:val="a"/>
    <w:link w:val="a7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31A7"/>
    <w:rPr>
      <w:kern w:val="2"/>
    </w:rPr>
  </w:style>
  <w:style w:type="paragraph" w:styleId="a8">
    <w:name w:val="List Paragraph"/>
    <w:basedOn w:val="a"/>
    <w:uiPriority w:val="34"/>
    <w:qFormat/>
    <w:rsid w:val="006317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7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31A7"/>
    <w:rPr>
      <w:kern w:val="2"/>
    </w:rPr>
  </w:style>
  <w:style w:type="paragraph" w:styleId="a6">
    <w:name w:val="footer"/>
    <w:basedOn w:val="a"/>
    <w:link w:val="a7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31A7"/>
    <w:rPr>
      <w:kern w:val="2"/>
    </w:rPr>
  </w:style>
  <w:style w:type="paragraph" w:styleId="a8">
    <w:name w:val="List Paragraph"/>
    <w:basedOn w:val="a"/>
    <w:uiPriority w:val="34"/>
    <w:qFormat/>
    <w:rsid w:val="006317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臺北市公園場地活動企劃書（範本）</dc:title>
  <dc:creator>afaa-41399</dc:creator>
  <cp:lastModifiedBy>王偉玲</cp:lastModifiedBy>
  <cp:revision>3</cp:revision>
  <cp:lastPrinted>2015-03-26T02:53:00Z</cp:lastPrinted>
  <dcterms:created xsi:type="dcterms:W3CDTF">2017-08-08T04:37:00Z</dcterms:created>
  <dcterms:modified xsi:type="dcterms:W3CDTF">2017-08-08T04:37:00Z</dcterms:modified>
</cp:coreProperties>
</file>